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28BD54" w14:textId="77777777" w:rsidR="00D6582A" w:rsidRPr="008C68FF" w:rsidRDefault="00D6582A" w:rsidP="00B02586">
      <w:pPr>
        <w:rPr>
          <w:rFonts w:cstheme="minorHAnsi"/>
        </w:rPr>
      </w:pPr>
    </w:p>
    <w:p w14:paraId="42999A66" w14:textId="115E4CF0" w:rsidR="00BA0A48" w:rsidRPr="00AB0D14" w:rsidRDefault="000428E2" w:rsidP="00D4177D">
      <w:pPr>
        <w:jc w:val="center"/>
        <w:rPr>
          <w:rFonts w:cstheme="minorHAnsi"/>
          <w:b/>
          <w:bCs/>
          <w:sz w:val="72"/>
          <w:szCs w:val="72"/>
        </w:rPr>
      </w:pPr>
      <w:r w:rsidRPr="00AB0D14">
        <w:rPr>
          <w:rFonts w:cstheme="minorHAnsi"/>
          <w:b/>
          <w:bCs/>
          <w:sz w:val="72"/>
          <w:szCs w:val="72"/>
        </w:rPr>
        <w:t xml:space="preserve">üK </w:t>
      </w:r>
      <w:permStart w:id="1215898887" w:edGrp="everyone"/>
      <w:r w:rsidR="008078D6">
        <w:rPr>
          <w:rFonts w:cstheme="minorHAnsi"/>
          <w:b/>
          <w:bCs/>
          <w:color w:val="auto"/>
          <w:sz w:val="72"/>
          <w:szCs w:val="72"/>
        </w:rPr>
        <w:t>11 AGS</w:t>
      </w:r>
      <w:permEnd w:id="1215898887"/>
    </w:p>
    <w:p w14:paraId="19C5084F" w14:textId="77777777" w:rsidR="00D4177D" w:rsidRPr="00AB0D14" w:rsidRDefault="00D4177D" w:rsidP="00BA0A48">
      <w:pPr>
        <w:rPr>
          <w:rFonts w:cstheme="minorHAnsi"/>
          <w:sz w:val="52"/>
          <w:szCs w:val="52"/>
        </w:rPr>
      </w:pPr>
    </w:p>
    <w:p w14:paraId="6FB395C3" w14:textId="77777777" w:rsidR="008078D6" w:rsidRDefault="005C7AF1" w:rsidP="008078D6">
      <w:pPr>
        <w:jc w:val="center"/>
        <w:rPr>
          <w:rFonts w:cstheme="minorHAnsi"/>
          <w:sz w:val="44"/>
          <w:szCs w:val="44"/>
        </w:rPr>
      </w:pPr>
      <w:r w:rsidRPr="00AB0D14">
        <w:rPr>
          <w:rFonts w:cstheme="minorHAnsi"/>
          <w:sz w:val="44"/>
          <w:szCs w:val="44"/>
        </w:rPr>
        <w:t xml:space="preserve">Handlungskompetenz </w:t>
      </w:r>
      <w:permStart w:id="1119292000" w:edGrp="everyone"/>
      <w:r w:rsidR="008078D6">
        <w:rPr>
          <w:rFonts w:cstheme="minorHAnsi"/>
          <w:sz w:val="44"/>
          <w:szCs w:val="44"/>
        </w:rPr>
        <w:t xml:space="preserve">2.6 </w:t>
      </w:r>
    </w:p>
    <w:p w14:paraId="43A4880B" w14:textId="63D7FA8B" w:rsidR="000428E2" w:rsidRPr="00AB0D14" w:rsidRDefault="008078D6" w:rsidP="008078D6">
      <w:pPr>
        <w:jc w:val="center"/>
        <w:rPr>
          <w:rFonts w:cstheme="minorHAnsi"/>
          <w:b/>
          <w:bCs/>
          <w:sz w:val="44"/>
          <w:szCs w:val="44"/>
        </w:rPr>
      </w:pPr>
      <w:r w:rsidRPr="008078D6">
        <w:rPr>
          <w:rFonts w:cstheme="minorHAnsi"/>
          <w:sz w:val="44"/>
          <w:szCs w:val="44"/>
        </w:rPr>
        <w:t>Bezieht sich in ihrem Handeln auf die Klientinnen und Klienten und ist in der Beziehungssituation aufmerksam</w:t>
      </w:r>
    </w:p>
    <w:permEnd w:id="1119292000"/>
    <w:p w14:paraId="1A03EA03" w14:textId="77777777" w:rsidR="00BA0A48" w:rsidRPr="00AB0D14" w:rsidRDefault="00BA0A48" w:rsidP="00BA0A48">
      <w:pPr>
        <w:rPr>
          <w:rFonts w:cstheme="minorHAnsi"/>
          <w:b/>
          <w:bCs/>
          <w:sz w:val="44"/>
          <w:szCs w:val="44"/>
        </w:rPr>
      </w:pPr>
    </w:p>
    <w:p w14:paraId="23352AAA" w14:textId="77777777" w:rsidR="00BA0A48" w:rsidRPr="008C68FF" w:rsidRDefault="00BA0A48" w:rsidP="00BA0A48">
      <w:pPr>
        <w:rPr>
          <w:rFonts w:cstheme="minorHAnsi"/>
        </w:rPr>
      </w:pPr>
    </w:p>
    <w:p w14:paraId="55C73931" w14:textId="77777777" w:rsidR="00BA0A48" w:rsidRPr="008C68FF" w:rsidRDefault="00BA0A48" w:rsidP="00BA0A48">
      <w:pPr>
        <w:rPr>
          <w:rFonts w:cstheme="minorHAnsi"/>
        </w:rPr>
      </w:pPr>
    </w:p>
    <w:p w14:paraId="56E9FC38" w14:textId="46DC0FE8" w:rsidR="00BA0A48" w:rsidRPr="008C68FF" w:rsidRDefault="00AE3706" w:rsidP="00BA0A48">
      <w:pPr>
        <w:rPr>
          <w:rFonts w:cstheme="minorHAnsi"/>
        </w:rPr>
      </w:pPr>
      <w:r w:rsidRPr="008C68FF">
        <w:rPr>
          <w:rFonts w:cstheme="minorHAnsi"/>
          <w:noProof/>
          <w:color w:val="333333"/>
          <w:lang w:eastAsia="de-CH"/>
        </w:rPr>
        <w:drawing>
          <wp:inline distT="0" distB="0" distL="0" distR="0" wp14:anchorId="035B05BC" wp14:editId="55F7B797">
            <wp:extent cx="5756275" cy="2604135"/>
            <wp:effectExtent l="133350" t="114300" r="149225" b="158115"/>
            <wp:docPr id="1" name="Bild 1" descr="http://www.sodas.ch/assets/Teaser/so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sodas.ch/assets/Teaser/sod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041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62268AA" w14:textId="77777777" w:rsidR="005C7AF1" w:rsidRPr="008C68FF" w:rsidRDefault="005C7AF1" w:rsidP="00BA0A48">
      <w:pPr>
        <w:rPr>
          <w:rFonts w:cstheme="minorHAnsi"/>
        </w:rPr>
      </w:pPr>
    </w:p>
    <w:p w14:paraId="52F10213" w14:textId="77777777" w:rsidR="00BA0A48" w:rsidRPr="008C68FF" w:rsidRDefault="00BA0A48" w:rsidP="00BA0A48">
      <w:pPr>
        <w:rPr>
          <w:rFonts w:cstheme="minorHAnsi"/>
        </w:rPr>
      </w:pPr>
    </w:p>
    <w:p w14:paraId="6F9F35B5" w14:textId="5AB0563D" w:rsidR="008C68FF" w:rsidRDefault="005C7AF1" w:rsidP="008C68FF">
      <w:pPr>
        <w:spacing w:after="120"/>
        <w:jc w:val="center"/>
        <w:rPr>
          <w:rFonts w:cstheme="minorHAnsi"/>
          <w:b/>
          <w:sz w:val="56"/>
          <w:szCs w:val="56"/>
        </w:rPr>
      </w:pPr>
      <w:r w:rsidRPr="00AB0D14">
        <w:rPr>
          <w:rFonts w:cstheme="minorHAnsi"/>
          <w:b/>
          <w:sz w:val="56"/>
          <w:szCs w:val="56"/>
        </w:rPr>
        <w:t>Arbeits</w:t>
      </w:r>
      <w:r w:rsidR="00714B35" w:rsidRPr="00AB0D14">
        <w:rPr>
          <w:rFonts w:cstheme="minorHAnsi"/>
          <w:b/>
          <w:sz w:val="56"/>
          <w:szCs w:val="56"/>
        </w:rPr>
        <w:t>skript</w:t>
      </w:r>
    </w:p>
    <w:p w14:paraId="39E9430B" w14:textId="77777777" w:rsidR="00AB0D14" w:rsidRPr="00AB0D14" w:rsidRDefault="00AB0D14" w:rsidP="008C68FF">
      <w:pPr>
        <w:spacing w:after="120"/>
        <w:jc w:val="center"/>
        <w:rPr>
          <w:rFonts w:cstheme="minorHAnsi"/>
          <w:b/>
          <w:sz w:val="56"/>
          <w:szCs w:val="56"/>
        </w:rPr>
      </w:pPr>
    </w:p>
    <w:p w14:paraId="137D5CB6" w14:textId="061B956B" w:rsidR="00BA0A48" w:rsidRDefault="008C68FF" w:rsidP="00AB0D14">
      <w:pPr>
        <w:tabs>
          <w:tab w:val="left" w:pos="2268"/>
          <w:tab w:val="left" w:leader="underscore" w:pos="7371"/>
        </w:tabs>
        <w:rPr>
          <w:rFonts w:cstheme="minorHAnsi"/>
          <w:sz w:val="44"/>
          <w:szCs w:val="44"/>
        </w:rPr>
      </w:pPr>
      <w:r w:rsidRPr="008C68FF">
        <w:rPr>
          <w:rFonts w:cstheme="minorHAnsi"/>
          <w:sz w:val="44"/>
          <w:szCs w:val="44"/>
        </w:rPr>
        <w:t>Name:</w:t>
      </w:r>
    </w:p>
    <w:p w14:paraId="6B3FDB2C" w14:textId="0BC814C2" w:rsidR="00AB0D14" w:rsidRDefault="00AB0D14">
      <w:pPr>
        <w:suppressAutoHyphens w:val="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</w:p>
    <w:p w14:paraId="6450C958" w14:textId="45B0A9F5" w:rsidR="009C0C57" w:rsidRDefault="00CD18D7" w:rsidP="00CD18D7">
      <w:pPr>
        <w:pStyle w:val="Verzeichnis1"/>
      </w:pPr>
      <w:r w:rsidRPr="00CD18D7">
        <w:rPr>
          <w:b/>
        </w:rPr>
        <w:lastRenderedPageBreak/>
        <w:t>Inhaltsverzeichnis</w:t>
      </w:r>
    </w:p>
    <w:p w14:paraId="25750667" w14:textId="15837490" w:rsidR="00205749" w:rsidRDefault="00205749" w:rsidP="00205749">
      <w:permStart w:id="7615347" w:edGrp="everyone"/>
    </w:p>
    <w:p w14:paraId="292B0EA5" w14:textId="6832EC5A" w:rsidR="00D53FE5" w:rsidRDefault="00205749">
      <w:pPr>
        <w:pStyle w:val="Verzeichnis1"/>
        <w:rPr>
          <w:rFonts w:eastAsiaTheme="minorEastAsia" w:cstheme="minorBidi"/>
          <w:noProof/>
          <w:color w:val="auto"/>
          <w:kern w:val="0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71306910" w:history="1">
        <w:r w:rsidR="00D53FE5" w:rsidRPr="00D33C02">
          <w:rPr>
            <w:rStyle w:val="Hyperlink"/>
            <w:noProof/>
            <w:highlight w:val="yellow"/>
          </w:rPr>
          <w:t>1</w:t>
        </w:r>
        <w:r w:rsidR="00D53FE5">
          <w:rPr>
            <w:rFonts w:eastAsiaTheme="minorEastAsia" w:cstheme="minorBidi"/>
            <w:noProof/>
            <w:color w:val="auto"/>
            <w:kern w:val="0"/>
            <w:sz w:val="24"/>
            <w:szCs w:val="24"/>
          </w:rPr>
          <w:tab/>
        </w:r>
        <w:r w:rsidR="00D53FE5" w:rsidRPr="00D33C02">
          <w:rPr>
            <w:rStyle w:val="Hyperlink"/>
            <w:noProof/>
            <w:highlight w:val="yellow"/>
          </w:rPr>
          <w:t>Nähe und Distanz</w:t>
        </w:r>
        <w:r w:rsidR="00D53FE5">
          <w:rPr>
            <w:noProof/>
            <w:webHidden/>
          </w:rPr>
          <w:tab/>
        </w:r>
        <w:r w:rsidR="00D53FE5">
          <w:rPr>
            <w:noProof/>
            <w:webHidden/>
          </w:rPr>
          <w:fldChar w:fldCharType="begin"/>
        </w:r>
        <w:r w:rsidR="00D53FE5">
          <w:rPr>
            <w:noProof/>
            <w:webHidden/>
          </w:rPr>
          <w:instrText xml:space="preserve"> PAGEREF _Toc71306910 \h </w:instrText>
        </w:r>
        <w:r w:rsidR="00D53FE5">
          <w:rPr>
            <w:noProof/>
            <w:webHidden/>
          </w:rPr>
        </w:r>
        <w:r w:rsidR="00D53FE5">
          <w:rPr>
            <w:noProof/>
            <w:webHidden/>
          </w:rPr>
          <w:fldChar w:fldCharType="separate"/>
        </w:r>
        <w:r w:rsidR="00D53FE5">
          <w:rPr>
            <w:noProof/>
            <w:webHidden/>
          </w:rPr>
          <w:t>3</w:t>
        </w:r>
        <w:r w:rsidR="00D53FE5">
          <w:rPr>
            <w:noProof/>
            <w:webHidden/>
          </w:rPr>
          <w:fldChar w:fldCharType="end"/>
        </w:r>
      </w:hyperlink>
    </w:p>
    <w:p w14:paraId="73DD947F" w14:textId="3CC5378A" w:rsidR="00D53FE5" w:rsidRDefault="00D53FE5">
      <w:pPr>
        <w:pStyle w:val="Verzeichnis1"/>
        <w:rPr>
          <w:rFonts w:eastAsiaTheme="minorEastAsia" w:cstheme="minorBidi"/>
          <w:noProof/>
          <w:color w:val="auto"/>
          <w:kern w:val="0"/>
          <w:sz w:val="24"/>
          <w:szCs w:val="24"/>
        </w:rPr>
      </w:pPr>
      <w:hyperlink w:anchor="_Toc71306911" w:history="1">
        <w:r w:rsidRPr="00D33C02">
          <w:rPr>
            <w:rStyle w:val="Hyperlink"/>
            <w:noProof/>
            <w:highlight w:val="yellow"/>
          </w:rPr>
          <w:t>2</w:t>
        </w:r>
        <w:r>
          <w:rPr>
            <w:rFonts w:eastAsiaTheme="minorEastAsia" w:cstheme="minorBidi"/>
            <w:noProof/>
            <w:color w:val="auto"/>
            <w:kern w:val="0"/>
            <w:sz w:val="24"/>
            <w:szCs w:val="24"/>
          </w:rPr>
          <w:tab/>
        </w:r>
        <w:r w:rsidRPr="00D33C02">
          <w:rPr>
            <w:rStyle w:val="Hyperlink"/>
            <w:noProof/>
            <w:highlight w:val="yellow"/>
          </w:rPr>
          <w:t>Beziehungen und die Hirnforschung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_Toc71306911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96D40F" w14:textId="19B24658" w:rsidR="00D53FE5" w:rsidRDefault="00D53FE5">
      <w:pPr>
        <w:pStyle w:val="Verzeichnis1"/>
        <w:rPr>
          <w:rFonts w:eastAsiaTheme="minorEastAsia" w:cstheme="minorBidi"/>
          <w:noProof/>
          <w:color w:val="auto"/>
          <w:kern w:val="0"/>
          <w:sz w:val="24"/>
          <w:szCs w:val="24"/>
        </w:rPr>
      </w:pPr>
      <w:hyperlink w:anchor="_Toc71306912" w:history="1">
        <w:r w:rsidRPr="00D33C02">
          <w:rPr>
            <w:rStyle w:val="Hyperlink"/>
            <w:noProof/>
            <w:highlight w:val="yellow"/>
          </w:rPr>
          <w:t>3</w:t>
        </w:r>
        <w:r>
          <w:rPr>
            <w:rFonts w:eastAsiaTheme="minorEastAsia" w:cstheme="minorBidi"/>
            <w:noProof/>
            <w:color w:val="auto"/>
            <w:kern w:val="0"/>
            <w:sz w:val="24"/>
            <w:szCs w:val="24"/>
          </w:rPr>
          <w:tab/>
        </w:r>
        <w:r w:rsidRPr="00D33C02">
          <w:rPr>
            <w:rStyle w:val="Hyperlink"/>
            <w:noProof/>
            <w:highlight w:val="yellow"/>
          </w:rPr>
          <w:t>Beziehungen und die Hirnforschung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_Toc71306912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1B754D" w14:textId="33520A1C" w:rsidR="00205749" w:rsidRPr="00205749" w:rsidRDefault="00205749" w:rsidP="00205749">
      <w:r>
        <w:fldChar w:fldCharType="end"/>
      </w:r>
    </w:p>
    <w:p w14:paraId="22845E46" w14:textId="77777777" w:rsidR="00CD18D7" w:rsidRPr="00CD18D7" w:rsidRDefault="00CD18D7" w:rsidP="00CD18D7"/>
    <w:permEnd w:id="7615347"/>
    <w:p w14:paraId="33D71365" w14:textId="31DEA6C5" w:rsidR="00F96547" w:rsidRPr="008C68FF" w:rsidRDefault="00F96547" w:rsidP="002F0E1D">
      <w:pPr>
        <w:pStyle w:val="berschrift1"/>
        <w:sectPr w:rsidR="00F96547" w:rsidRPr="008C68FF" w:rsidSect="00CA22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18" w:right="849" w:bottom="993" w:left="1276" w:header="567" w:footer="404" w:gutter="0"/>
          <w:cols w:space="720"/>
          <w:titlePg/>
          <w:docGrid w:linePitch="360" w:charSpace="-6350"/>
        </w:sectPr>
      </w:pPr>
    </w:p>
    <w:p w14:paraId="2AED1B9B" w14:textId="5B202929" w:rsidR="009A4727" w:rsidRDefault="008078D6" w:rsidP="008C68FF">
      <w:pPr>
        <w:pStyle w:val="berschrift1"/>
        <w:rPr>
          <w:rFonts w:asciiTheme="minorHAnsi" w:hAnsiTheme="minorHAnsi" w:cstheme="minorHAnsi"/>
          <w:highlight w:val="yellow"/>
        </w:rPr>
      </w:pPr>
      <w:bookmarkStart w:id="0" w:name="_Toc71306910"/>
      <w:permStart w:id="2057074044" w:edGrp="everyone"/>
      <w:r>
        <w:rPr>
          <w:rFonts w:asciiTheme="minorHAnsi" w:hAnsiTheme="minorHAnsi" w:cstheme="minorHAnsi"/>
          <w:highlight w:val="yellow"/>
        </w:rPr>
        <w:lastRenderedPageBreak/>
        <w:t>Nähe und Distanz</w:t>
      </w:r>
      <w:bookmarkEnd w:id="0"/>
    </w:p>
    <w:p w14:paraId="3A9D561C" w14:textId="173E4D73" w:rsidR="008078D6" w:rsidRPr="009F44F1" w:rsidRDefault="008078D6" w:rsidP="008078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Nähe – Wieviel ist </w:t>
      </w:r>
      <w:proofErr w:type="spellStart"/>
      <w:r>
        <w:rPr>
          <w:rFonts w:ascii="Arial" w:hAnsi="Arial" w:cs="Arial"/>
          <w:b/>
        </w:rPr>
        <w:t>zuviel</w:t>
      </w:r>
      <w:proofErr w:type="spellEnd"/>
      <w:r>
        <w:rPr>
          <w:rFonts w:ascii="Arial" w:hAnsi="Arial" w:cs="Arial"/>
          <w:b/>
        </w:rPr>
        <w:t>?</w:t>
      </w:r>
    </w:p>
    <w:p w14:paraId="40FD4943" w14:textId="77777777" w:rsidR="008078D6" w:rsidRPr="00423F4B" w:rsidRDefault="008078D6" w:rsidP="008078D6">
      <w:pPr>
        <w:rPr>
          <w:rFonts w:ascii="Arial" w:hAnsi="Arial"/>
          <w:b/>
          <w:sz w:val="6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8078D6" w:rsidRPr="00364A93" w14:paraId="682937A2" w14:textId="77777777" w:rsidTr="00865F92">
        <w:tc>
          <w:tcPr>
            <w:tcW w:w="10173" w:type="dxa"/>
          </w:tcPr>
          <w:p w14:paraId="006FE3A3" w14:textId="4150842A" w:rsidR="008078D6" w:rsidRDefault="008078D6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Wie reagierst Du auf eine unbekannte Person, die Dir zu nahekommt?</w:t>
            </w:r>
          </w:p>
          <w:p w14:paraId="2CCA37A0" w14:textId="77777777" w:rsidR="008078D6" w:rsidRDefault="008078D6" w:rsidP="00865F92">
            <w:pPr>
              <w:rPr>
                <w:rFonts w:ascii="Arial" w:hAnsi="Arial"/>
                <w:szCs w:val="22"/>
              </w:rPr>
            </w:pPr>
          </w:p>
          <w:p w14:paraId="5F7C8675" w14:textId="77777777" w:rsidR="008078D6" w:rsidRDefault="008078D6" w:rsidP="00865F92">
            <w:pPr>
              <w:rPr>
                <w:rFonts w:ascii="Arial" w:hAnsi="Arial"/>
                <w:szCs w:val="22"/>
              </w:rPr>
            </w:pPr>
          </w:p>
          <w:p w14:paraId="473F10B8" w14:textId="77777777" w:rsidR="008078D6" w:rsidRDefault="008078D6" w:rsidP="00865F92">
            <w:pPr>
              <w:rPr>
                <w:rFonts w:ascii="Arial" w:hAnsi="Arial"/>
                <w:szCs w:val="22"/>
              </w:rPr>
            </w:pPr>
          </w:p>
          <w:p w14:paraId="59713C75" w14:textId="77777777" w:rsidR="008078D6" w:rsidRPr="00364A93" w:rsidRDefault="008078D6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7BD80154" w14:textId="6582F357" w:rsidR="008078D6" w:rsidRDefault="008078D6" w:rsidP="008078D6">
      <w:pPr>
        <w:pStyle w:val="Textkrper"/>
        <w:rPr>
          <w:highlight w:val="yellow"/>
          <w:lang w:eastAsia="de-CH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8078D6" w:rsidRPr="00364A93" w14:paraId="2E965BB2" w14:textId="77777777" w:rsidTr="00865F92">
        <w:tc>
          <w:tcPr>
            <w:tcW w:w="10173" w:type="dxa"/>
          </w:tcPr>
          <w:p w14:paraId="02D8EE7D" w14:textId="2975F59C" w:rsidR="008078D6" w:rsidRDefault="008078D6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Welche Reaktionen waren bei diesem Experiment</w:t>
            </w:r>
            <w:r w:rsidR="00B33851">
              <w:rPr>
                <w:rFonts w:ascii="Arial" w:hAnsi="Arial"/>
                <w:szCs w:val="22"/>
              </w:rPr>
              <w:t xml:space="preserve"> (Film)</w:t>
            </w:r>
            <w:r>
              <w:rPr>
                <w:rFonts w:ascii="Arial" w:hAnsi="Arial"/>
                <w:szCs w:val="22"/>
              </w:rPr>
              <w:t xml:space="preserve"> für Dich überraschend?</w:t>
            </w:r>
          </w:p>
          <w:p w14:paraId="5741F615" w14:textId="77777777" w:rsidR="008078D6" w:rsidRDefault="008078D6" w:rsidP="00865F92">
            <w:pPr>
              <w:rPr>
                <w:rFonts w:ascii="Arial" w:hAnsi="Arial"/>
                <w:szCs w:val="22"/>
              </w:rPr>
            </w:pPr>
          </w:p>
          <w:p w14:paraId="188A5C76" w14:textId="77777777" w:rsidR="008078D6" w:rsidRDefault="008078D6" w:rsidP="00865F92">
            <w:pPr>
              <w:rPr>
                <w:rFonts w:ascii="Arial" w:hAnsi="Arial"/>
                <w:szCs w:val="22"/>
              </w:rPr>
            </w:pPr>
          </w:p>
          <w:p w14:paraId="0F09DEFB" w14:textId="77777777" w:rsidR="008078D6" w:rsidRDefault="008078D6" w:rsidP="00865F92">
            <w:pPr>
              <w:rPr>
                <w:rFonts w:ascii="Arial" w:hAnsi="Arial"/>
                <w:szCs w:val="22"/>
              </w:rPr>
            </w:pPr>
          </w:p>
          <w:p w14:paraId="08BBFAEF" w14:textId="77777777" w:rsidR="008078D6" w:rsidRPr="00364A93" w:rsidRDefault="008078D6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6BBE33BC" w14:textId="5D44224B" w:rsidR="008078D6" w:rsidRDefault="008078D6" w:rsidP="008078D6">
      <w:pPr>
        <w:pStyle w:val="Textkrper"/>
        <w:rPr>
          <w:highlight w:val="yellow"/>
          <w:lang w:eastAsia="de-CH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B33851" w:rsidRPr="00364A93" w14:paraId="610175A4" w14:textId="77777777" w:rsidTr="00865F92">
        <w:tc>
          <w:tcPr>
            <w:tcW w:w="10173" w:type="dxa"/>
          </w:tcPr>
          <w:p w14:paraId="6F7680C3" w14:textId="2CCEE4EB" w:rsidR="00B33851" w:rsidRDefault="00B33851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W</w:t>
            </w:r>
            <w:r>
              <w:rPr>
                <w:rFonts w:ascii="Arial" w:hAnsi="Arial"/>
                <w:szCs w:val="22"/>
              </w:rPr>
              <w:t>o siehst Du Grenzüberschreitungen in deinem Berufsalltag</w:t>
            </w:r>
            <w:r>
              <w:rPr>
                <w:rFonts w:ascii="Arial" w:hAnsi="Arial"/>
                <w:szCs w:val="22"/>
              </w:rPr>
              <w:t>?</w:t>
            </w:r>
          </w:p>
          <w:p w14:paraId="303699B9" w14:textId="77777777" w:rsidR="00B33851" w:rsidRDefault="00B33851" w:rsidP="00865F92">
            <w:pPr>
              <w:rPr>
                <w:rFonts w:ascii="Arial" w:hAnsi="Arial"/>
                <w:szCs w:val="22"/>
              </w:rPr>
            </w:pPr>
          </w:p>
          <w:p w14:paraId="39B422CD" w14:textId="77777777" w:rsidR="00B33851" w:rsidRDefault="00B33851" w:rsidP="00865F92">
            <w:pPr>
              <w:rPr>
                <w:rFonts w:ascii="Arial" w:hAnsi="Arial"/>
                <w:szCs w:val="22"/>
              </w:rPr>
            </w:pPr>
          </w:p>
          <w:p w14:paraId="4EA7EF15" w14:textId="77777777" w:rsidR="00B33851" w:rsidRDefault="00B33851" w:rsidP="00865F92">
            <w:pPr>
              <w:rPr>
                <w:rFonts w:ascii="Arial" w:hAnsi="Arial"/>
                <w:szCs w:val="22"/>
              </w:rPr>
            </w:pPr>
          </w:p>
          <w:p w14:paraId="1B8BE5F4" w14:textId="77777777" w:rsidR="00B33851" w:rsidRPr="00364A93" w:rsidRDefault="00B33851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19E4895D" w14:textId="77777777" w:rsidR="00B33851" w:rsidRPr="008078D6" w:rsidRDefault="00B33851" w:rsidP="008078D6">
      <w:pPr>
        <w:pStyle w:val="Textkrper"/>
        <w:rPr>
          <w:highlight w:val="yellow"/>
          <w:lang w:eastAsia="de-CH"/>
        </w:rPr>
      </w:pPr>
    </w:p>
    <w:p w14:paraId="62697702" w14:textId="033B1E29" w:rsidR="00711F32" w:rsidRPr="009F44F1" w:rsidRDefault="00711F32" w:rsidP="00711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Nähe</w:t>
      </w:r>
      <w:r>
        <w:rPr>
          <w:rFonts w:ascii="Arial" w:hAnsi="Arial" w:cs="Arial"/>
          <w:b/>
        </w:rPr>
        <w:t xml:space="preserve"> und Distanz - Begriffserklärung</w:t>
      </w:r>
    </w:p>
    <w:p w14:paraId="03076D55" w14:textId="77777777" w:rsidR="00711F32" w:rsidRPr="00423F4B" w:rsidRDefault="00711F32" w:rsidP="00711F32">
      <w:pPr>
        <w:rPr>
          <w:rFonts w:ascii="Arial" w:hAnsi="Arial"/>
          <w:b/>
          <w:sz w:val="6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711F32" w:rsidRPr="00364A93" w14:paraId="236465E8" w14:textId="77777777" w:rsidTr="00865F92">
        <w:tc>
          <w:tcPr>
            <w:tcW w:w="10173" w:type="dxa"/>
          </w:tcPr>
          <w:p w14:paraId="4EFA150B" w14:textId="3B8DE128" w:rsidR="00711F32" w:rsidRDefault="00711F32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Wie </w:t>
            </w:r>
            <w:r>
              <w:rPr>
                <w:rFonts w:ascii="Arial" w:hAnsi="Arial"/>
                <w:szCs w:val="22"/>
              </w:rPr>
              <w:t>gehst Du mit körperlicher Nähe im Alltag um</w:t>
            </w:r>
            <w:r>
              <w:rPr>
                <w:rFonts w:ascii="Arial" w:hAnsi="Arial"/>
                <w:szCs w:val="22"/>
              </w:rPr>
              <w:t>?</w:t>
            </w:r>
          </w:p>
          <w:p w14:paraId="6B06258E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65DBB244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3852DA4F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5D8DC8FC" w14:textId="77777777" w:rsidR="00711F32" w:rsidRPr="00364A93" w:rsidRDefault="00711F32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4C72176E" w14:textId="656DB79B" w:rsidR="008C68FF" w:rsidRDefault="008C68FF" w:rsidP="008C68FF">
      <w:pPr>
        <w:pStyle w:val="Textkrper"/>
        <w:rPr>
          <w:rFonts w:cstheme="minorHAnsi"/>
          <w:highlight w:val="yellow"/>
          <w:lang w:eastAsia="de-CH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711F32" w:rsidRPr="00364A93" w14:paraId="23B75D05" w14:textId="77777777" w:rsidTr="00865F92">
        <w:tc>
          <w:tcPr>
            <w:tcW w:w="10173" w:type="dxa"/>
          </w:tcPr>
          <w:p w14:paraId="02E062E1" w14:textId="0FA48FE3" w:rsidR="00711F32" w:rsidRDefault="00711F32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Was versteht man unter Selbstreflexion</w:t>
            </w:r>
            <w:r>
              <w:rPr>
                <w:rFonts w:ascii="Arial" w:hAnsi="Arial"/>
                <w:szCs w:val="22"/>
              </w:rPr>
              <w:t>?</w:t>
            </w:r>
            <w:r>
              <w:rPr>
                <w:rFonts w:ascii="Arial" w:hAnsi="Arial"/>
                <w:szCs w:val="22"/>
              </w:rPr>
              <w:t xml:space="preserve"> Wie machst Du das?</w:t>
            </w:r>
          </w:p>
          <w:p w14:paraId="753E0A15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6815B83F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244A39F5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4E9E2327" w14:textId="77777777" w:rsidR="00711F32" w:rsidRPr="00364A93" w:rsidRDefault="00711F32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33C71217" w14:textId="77777777" w:rsidR="00711F32" w:rsidRPr="008078D6" w:rsidRDefault="00711F32" w:rsidP="00711F32">
      <w:pPr>
        <w:pStyle w:val="Textkrper"/>
        <w:rPr>
          <w:highlight w:val="yellow"/>
          <w:lang w:eastAsia="de-CH"/>
        </w:rPr>
      </w:pPr>
      <w:r>
        <w:rPr>
          <w:rFonts w:cstheme="minorHAnsi"/>
          <w:highlight w:val="yellow"/>
          <w:lang w:eastAsia="de-CH"/>
        </w:rPr>
        <w:br/>
      </w:r>
    </w:p>
    <w:p w14:paraId="770DDA03" w14:textId="0CA91D0B" w:rsidR="00711F32" w:rsidRPr="009F44F1" w:rsidRDefault="00711F32" w:rsidP="00711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Berührung und Begegnung</w:t>
      </w:r>
    </w:p>
    <w:p w14:paraId="6971A73D" w14:textId="77777777" w:rsidR="00711F32" w:rsidRPr="00423F4B" w:rsidRDefault="00711F32" w:rsidP="00711F32">
      <w:pPr>
        <w:rPr>
          <w:rFonts w:ascii="Arial" w:hAnsi="Arial"/>
          <w:b/>
          <w:sz w:val="6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711F32" w:rsidRPr="00364A93" w14:paraId="3AB1E391" w14:textId="77777777" w:rsidTr="00865F92">
        <w:tc>
          <w:tcPr>
            <w:tcW w:w="10173" w:type="dxa"/>
          </w:tcPr>
          <w:p w14:paraId="4829BCA1" w14:textId="11224EFD" w:rsidR="00711F32" w:rsidRDefault="00711F32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Schreibe 3 wichtige Punkte aus dem Video auf.</w:t>
            </w:r>
          </w:p>
          <w:p w14:paraId="043654CB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335F9D3B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761F9DB9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35F2B260" w14:textId="77777777" w:rsidR="00711F32" w:rsidRPr="00364A93" w:rsidRDefault="00711F32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7D5A9BF1" w14:textId="60503868" w:rsidR="00711F32" w:rsidRDefault="00711F32" w:rsidP="00711F32">
      <w:pPr>
        <w:pStyle w:val="Textkrper"/>
        <w:rPr>
          <w:highlight w:val="yellow"/>
          <w:lang w:eastAsia="de-CH"/>
        </w:rPr>
      </w:pPr>
    </w:p>
    <w:p w14:paraId="0090CBBF" w14:textId="77777777" w:rsidR="009F31A0" w:rsidRPr="008078D6" w:rsidRDefault="009F31A0" w:rsidP="00711F32">
      <w:pPr>
        <w:pStyle w:val="Textkrper"/>
        <w:rPr>
          <w:highlight w:val="yellow"/>
          <w:lang w:eastAsia="de-CH"/>
        </w:rPr>
      </w:pPr>
    </w:p>
    <w:p w14:paraId="181D6710" w14:textId="1F442AB0" w:rsidR="00711F32" w:rsidRPr="009F44F1" w:rsidRDefault="00711F32" w:rsidP="00711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Gefühle und professionelle Distanz – eine andere Sicht</w:t>
      </w:r>
    </w:p>
    <w:p w14:paraId="3B0783B0" w14:textId="77777777" w:rsidR="00711F32" w:rsidRPr="00423F4B" w:rsidRDefault="00711F32" w:rsidP="00711F32">
      <w:pPr>
        <w:rPr>
          <w:rFonts w:ascii="Arial" w:hAnsi="Arial"/>
          <w:b/>
          <w:sz w:val="6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711F32" w:rsidRPr="00364A93" w14:paraId="64D7123C" w14:textId="77777777" w:rsidTr="00865F92">
        <w:tc>
          <w:tcPr>
            <w:tcW w:w="10173" w:type="dxa"/>
          </w:tcPr>
          <w:p w14:paraId="2A53DD97" w14:textId="273C3DFA" w:rsidR="00711F32" w:rsidRDefault="00711F32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Welche Gründe sprechen dafür, die eigenen Gefühle zu zeigen?</w:t>
            </w:r>
          </w:p>
          <w:p w14:paraId="6E68BDD9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43481F6C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40EA5A29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7991AE42" w14:textId="77777777" w:rsidR="00711F32" w:rsidRPr="00364A93" w:rsidRDefault="00711F32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181F21A6" w14:textId="730CFF30" w:rsidR="00711F32" w:rsidRDefault="00711F32" w:rsidP="008C68FF">
      <w:pPr>
        <w:pStyle w:val="Textkrper"/>
        <w:rPr>
          <w:rFonts w:cstheme="minorHAnsi"/>
          <w:highlight w:val="yellow"/>
          <w:lang w:eastAsia="de-CH"/>
        </w:rPr>
      </w:pPr>
    </w:p>
    <w:p w14:paraId="54A6D191" w14:textId="77777777" w:rsidR="009F31A0" w:rsidRDefault="009F31A0" w:rsidP="008C68FF">
      <w:pPr>
        <w:pStyle w:val="Textkrper"/>
        <w:rPr>
          <w:rFonts w:cstheme="minorHAnsi"/>
          <w:highlight w:val="yellow"/>
          <w:lang w:eastAsia="de-CH"/>
        </w:rPr>
      </w:pPr>
    </w:p>
    <w:p w14:paraId="6A0B6EDA" w14:textId="6DC3E93F" w:rsidR="00711F32" w:rsidRDefault="00711F32" w:rsidP="00711F32">
      <w:pPr>
        <w:pStyle w:val="berschrift1"/>
        <w:rPr>
          <w:rFonts w:asciiTheme="minorHAnsi" w:hAnsiTheme="minorHAnsi" w:cstheme="minorHAnsi"/>
          <w:highlight w:val="yellow"/>
        </w:rPr>
      </w:pPr>
      <w:bookmarkStart w:id="1" w:name="_Toc71306911"/>
      <w:r>
        <w:rPr>
          <w:rFonts w:asciiTheme="minorHAnsi" w:hAnsiTheme="minorHAnsi" w:cstheme="minorHAnsi"/>
          <w:highlight w:val="yellow"/>
        </w:rPr>
        <w:t>Beziehungen und die Hirnforschung</w:t>
      </w:r>
      <w:bookmarkEnd w:id="1"/>
    </w:p>
    <w:p w14:paraId="53A89AE1" w14:textId="5B55B73F" w:rsidR="00711F32" w:rsidRPr="009F44F1" w:rsidRDefault="00711F32" w:rsidP="00711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Subjekt und Objekt Beziehungen</w:t>
      </w:r>
    </w:p>
    <w:p w14:paraId="064A82FB" w14:textId="77777777" w:rsidR="00711F32" w:rsidRPr="00423F4B" w:rsidRDefault="00711F32" w:rsidP="00711F32">
      <w:pPr>
        <w:rPr>
          <w:rFonts w:ascii="Arial" w:hAnsi="Arial"/>
          <w:b/>
          <w:sz w:val="6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711F32" w:rsidRPr="00364A93" w14:paraId="4A8C70AA" w14:textId="77777777" w:rsidTr="00865F92">
        <w:tc>
          <w:tcPr>
            <w:tcW w:w="10173" w:type="dxa"/>
          </w:tcPr>
          <w:p w14:paraId="738F9778" w14:textId="7BC25728" w:rsidR="00711F32" w:rsidRDefault="00711F32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Aus welchen Gründen ist eine Subjekt-Subjekt Beziehung förderlich für ein Zusammenleben? (3 Beispiele)</w:t>
            </w:r>
          </w:p>
          <w:p w14:paraId="66B2D0F3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7506EBF1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25966B72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16A4C7AA" w14:textId="77777777" w:rsidR="00711F32" w:rsidRPr="00364A93" w:rsidRDefault="00711F32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76FF281F" w14:textId="77777777" w:rsidR="008F564B" w:rsidRDefault="008F564B" w:rsidP="008F564B">
      <w:pPr>
        <w:pStyle w:val="Textkrper"/>
        <w:rPr>
          <w:rFonts w:cstheme="minorHAnsi"/>
          <w:highlight w:val="yellow"/>
          <w:lang w:eastAsia="de-CH"/>
        </w:rPr>
      </w:pPr>
    </w:p>
    <w:p w14:paraId="35B31DBB" w14:textId="77777777" w:rsidR="008F564B" w:rsidRPr="00423F4B" w:rsidRDefault="008F564B" w:rsidP="008F564B">
      <w:pPr>
        <w:rPr>
          <w:rFonts w:ascii="Arial" w:hAnsi="Arial"/>
          <w:b/>
          <w:sz w:val="6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8F564B" w:rsidRPr="00364A93" w14:paraId="4376CB56" w14:textId="77777777" w:rsidTr="00865F92">
        <w:tc>
          <w:tcPr>
            <w:tcW w:w="10173" w:type="dxa"/>
          </w:tcPr>
          <w:p w14:paraId="33885B23" w14:textId="77777777" w:rsidR="008F564B" w:rsidRDefault="008F564B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Erinnere Dich an eine Situation in welcher Du Dich als Objekt gefühlt hast. Wie ist er Dir ergangen? Was hättest Du anders machen können?</w:t>
            </w:r>
          </w:p>
          <w:p w14:paraId="111D1D24" w14:textId="77777777" w:rsidR="008F564B" w:rsidRDefault="008F564B" w:rsidP="00865F92">
            <w:pPr>
              <w:rPr>
                <w:rFonts w:ascii="Arial" w:hAnsi="Arial"/>
                <w:szCs w:val="22"/>
              </w:rPr>
            </w:pPr>
          </w:p>
          <w:p w14:paraId="24F3B63C" w14:textId="77777777" w:rsidR="008F564B" w:rsidRDefault="008F564B" w:rsidP="00865F92">
            <w:pPr>
              <w:rPr>
                <w:rFonts w:ascii="Arial" w:hAnsi="Arial"/>
                <w:szCs w:val="22"/>
              </w:rPr>
            </w:pPr>
          </w:p>
          <w:p w14:paraId="34A2F291" w14:textId="77777777" w:rsidR="008F564B" w:rsidRDefault="008F564B" w:rsidP="00865F92">
            <w:pPr>
              <w:rPr>
                <w:rFonts w:ascii="Arial" w:hAnsi="Arial"/>
                <w:szCs w:val="22"/>
              </w:rPr>
            </w:pPr>
          </w:p>
          <w:p w14:paraId="6A406530" w14:textId="77777777" w:rsidR="008F564B" w:rsidRPr="00364A93" w:rsidRDefault="008F564B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2A67C55E" w14:textId="2AB1E522" w:rsidR="00711F32" w:rsidRDefault="00711F32" w:rsidP="008C68FF">
      <w:pPr>
        <w:pStyle w:val="Textkrper"/>
        <w:rPr>
          <w:rFonts w:cstheme="minorHAnsi"/>
          <w:highlight w:val="yellow"/>
          <w:lang w:eastAsia="de-CH"/>
        </w:rPr>
      </w:pPr>
    </w:p>
    <w:p w14:paraId="4E93DF62" w14:textId="2C25E246" w:rsidR="00711F32" w:rsidRPr="009F44F1" w:rsidRDefault="00711F32" w:rsidP="00711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Selbstheilungskräfte - Nonnenstudie</w:t>
      </w:r>
    </w:p>
    <w:p w14:paraId="19ED7F7B" w14:textId="77777777" w:rsidR="00711F32" w:rsidRPr="00423F4B" w:rsidRDefault="00711F32" w:rsidP="00711F32">
      <w:pPr>
        <w:rPr>
          <w:rFonts w:ascii="Arial" w:hAnsi="Arial"/>
          <w:b/>
          <w:sz w:val="6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711F32" w:rsidRPr="00364A93" w14:paraId="0BD0B490" w14:textId="77777777" w:rsidTr="00865F92">
        <w:tc>
          <w:tcPr>
            <w:tcW w:w="10173" w:type="dxa"/>
          </w:tcPr>
          <w:p w14:paraId="47405319" w14:textId="5CA6C4D8" w:rsidR="00711F32" w:rsidRDefault="00711F32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Was ist die Kernaussage der Nonnenstudie?</w:t>
            </w:r>
          </w:p>
          <w:p w14:paraId="09C0AF84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401A0EBB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42B3E31E" w14:textId="77777777" w:rsidR="00711F32" w:rsidRDefault="00711F32" w:rsidP="00865F92">
            <w:pPr>
              <w:rPr>
                <w:rFonts w:ascii="Arial" w:hAnsi="Arial"/>
                <w:szCs w:val="22"/>
              </w:rPr>
            </w:pPr>
          </w:p>
          <w:p w14:paraId="0A1CBECF" w14:textId="77777777" w:rsidR="00711F32" w:rsidRPr="00364A93" w:rsidRDefault="00711F32" w:rsidP="00865F92">
            <w:pPr>
              <w:rPr>
                <w:rFonts w:ascii="Arial" w:hAnsi="Arial"/>
                <w:szCs w:val="22"/>
              </w:rPr>
            </w:pPr>
          </w:p>
        </w:tc>
      </w:tr>
      <w:tr w:rsidR="008F564B" w:rsidRPr="00364A93" w14:paraId="2DD99BD1" w14:textId="77777777" w:rsidTr="008F564B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E36C" w14:textId="37282B1F" w:rsidR="008F564B" w:rsidRDefault="008F564B" w:rsidP="00865F92">
            <w:pPr>
              <w:rPr>
                <w:rFonts w:ascii="Arial" w:hAnsi="Arial"/>
                <w:szCs w:val="22"/>
              </w:rPr>
            </w:pPr>
            <w:bookmarkStart w:id="2" w:name="_Toc71306912"/>
            <w:r>
              <w:rPr>
                <w:rFonts w:ascii="Arial" w:hAnsi="Arial"/>
                <w:szCs w:val="22"/>
              </w:rPr>
              <w:t>Was ist mit «</w:t>
            </w:r>
            <w:proofErr w:type="spellStart"/>
            <w:r>
              <w:rPr>
                <w:rFonts w:ascii="Arial" w:hAnsi="Arial"/>
                <w:szCs w:val="22"/>
              </w:rPr>
              <w:t>Koharänz</w:t>
            </w:r>
            <w:proofErr w:type="spellEnd"/>
            <w:r>
              <w:rPr>
                <w:rFonts w:ascii="Arial" w:hAnsi="Arial"/>
                <w:szCs w:val="22"/>
              </w:rPr>
              <w:t>-Gefühl» gemeint</w:t>
            </w:r>
            <w:r>
              <w:rPr>
                <w:rFonts w:ascii="Arial" w:hAnsi="Arial"/>
                <w:szCs w:val="22"/>
              </w:rPr>
              <w:t>?</w:t>
            </w:r>
          </w:p>
          <w:p w14:paraId="2032ABC2" w14:textId="77777777" w:rsidR="008F564B" w:rsidRDefault="008F564B" w:rsidP="00865F92">
            <w:pPr>
              <w:rPr>
                <w:rFonts w:ascii="Arial" w:hAnsi="Arial"/>
                <w:szCs w:val="22"/>
              </w:rPr>
            </w:pPr>
          </w:p>
          <w:p w14:paraId="52F3FF54" w14:textId="77777777" w:rsidR="008F564B" w:rsidRDefault="008F564B" w:rsidP="00865F92">
            <w:pPr>
              <w:rPr>
                <w:rFonts w:ascii="Arial" w:hAnsi="Arial"/>
                <w:szCs w:val="22"/>
              </w:rPr>
            </w:pPr>
          </w:p>
          <w:p w14:paraId="759708C9" w14:textId="77777777" w:rsidR="008F564B" w:rsidRDefault="008F564B" w:rsidP="00865F92">
            <w:pPr>
              <w:rPr>
                <w:rFonts w:ascii="Arial" w:hAnsi="Arial"/>
                <w:szCs w:val="22"/>
              </w:rPr>
            </w:pPr>
          </w:p>
          <w:p w14:paraId="3E390DF7" w14:textId="77777777" w:rsidR="008F564B" w:rsidRPr="00364A93" w:rsidRDefault="008F564B" w:rsidP="00865F92">
            <w:pPr>
              <w:rPr>
                <w:rFonts w:ascii="Arial" w:hAnsi="Arial"/>
                <w:szCs w:val="22"/>
              </w:rPr>
            </w:pPr>
          </w:p>
        </w:tc>
      </w:tr>
      <w:tr w:rsidR="008F564B" w:rsidRPr="00364A93" w14:paraId="11B6328C" w14:textId="77777777" w:rsidTr="008F564B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BBCF" w14:textId="77777777" w:rsidR="008F564B" w:rsidRDefault="008F564B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Hat das Gehirn Selbstheilungskräfte? Und wie können diese gefördert werden?</w:t>
            </w:r>
          </w:p>
          <w:p w14:paraId="4E5FCD11" w14:textId="77777777" w:rsidR="008F564B" w:rsidRDefault="008F564B" w:rsidP="00865F92">
            <w:pPr>
              <w:rPr>
                <w:rFonts w:ascii="Arial" w:hAnsi="Arial"/>
                <w:szCs w:val="22"/>
              </w:rPr>
            </w:pPr>
          </w:p>
          <w:p w14:paraId="71659696" w14:textId="77777777" w:rsidR="008F564B" w:rsidRDefault="008F564B" w:rsidP="00865F92">
            <w:pPr>
              <w:rPr>
                <w:rFonts w:ascii="Arial" w:hAnsi="Arial"/>
                <w:szCs w:val="22"/>
              </w:rPr>
            </w:pPr>
          </w:p>
          <w:p w14:paraId="2A6BBBA9" w14:textId="77777777" w:rsidR="008F564B" w:rsidRDefault="008F564B" w:rsidP="00865F92">
            <w:pPr>
              <w:rPr>
                <w:rFonts w:ascii="Arial" w:hAnsi="Arial"/>
                <w:szCs w:val="22"/>
              </w:rPr>
            </w:pPr>
          </w:p>
          <w:p w14:paraId="69A24822" w14:textId="614EE31D" w:rsidR="008F564B" w:rsidRDefault="008F564B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11301297" w14:textId="1B0B0E98" w:rsidR="008F564B" w:rsidRDefault="008F564B" w:rsidP="008F564B">
      <w:pPr>
        <w:pStyle w:val="Textkrper"/>
        <w:rPr>
          <w:highlight w:val="yellow"/>
          <w:lang w:eastAsia="de-CH"/>
        </w:rPr>
      </w:pPr>
    </w:p>
    <w:p w14:paraId="123B97E4" w14:textId="77777777" w:rsidR="008F564B" w:rsidRPr="008F564B" w:rsidRDefault="008F564B" w:rsidP="008F564B">
      <w:pPr>
        <w:pStyle w:val="Textkrper"/>
        <w:rPr>
          <w:highlight w:val="yellow"/>
          <w:lang w:eastAsia="de-CH"/>
        </w:rPr>
      </w:pPr>
    </w:p>
    <w:p w14:paraId="056358BC" w14:textId="6850EFA4" w:rsidR="00D53FE5" w:rsidRDefault="00D53FE5" w:rsidP="00D53FE5">
      <w:pPr>
        <w:pStyle w:val="berschrift1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lastRenderedPageBreak/>
        <w:t>Beziehungen und die Hirnforschung</w:t>
      </w:r>
      <w:bookmarkEnd w:id="2"/>
    </w:p>
    <w:p w14:paraId="4F4FC650" w14:textId="145DE5CA" w:rsidR="00D53FE5" w:rsidRPr="009F44F1" w:rsidRDefault="00D53FE5" w:rsidP="00D53F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Paraverbal – Verbal - Nonverbal</w:t>
      </w:r>
    </w:p>
    <w:p w14:paraId="4277D6BC" w14:textId="77777777" w:rsidR="00D53FE5" w:rsidRPr="00423F4B" w:rsidRDefault="00D53FE5" w:rsidP="00D53FE5">
      <w:pPr>
        <w:rPr>
          <w:rFonts w:ascii="Arial" w:hAnsi="Arial"/>
          <w:b/>
          <w:sz w:val="6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D53FE5" w:rsidRPr="00364A93" w14:paraId="46CE9791" w14:textId="77777777" w:rsidTr="00865F92">
        <w:tc>
          <w:tcPr>
            <w:tcW w:w="10173" w:type="dxa"/>
          </w:tcPr>
          <w:p w14:paraId="0A75C4D0" w14:textId="2C6F0DD1" w:rsidR="00D53FE5" w:rsidRDefault="00D53FE5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Was bedeutet «Paraverbal»?</w:t>
            </w:r>
          </w:p>
          <w:p w14:paraId="630C2339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763D3A1B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25EB1698" w14:textId="77777777" w:rsidR="00D53FE5" w:rsidRPr="00364A93" w:rsidRDefault="00D53FE5" w:rsidP="00865F92">
            <w:pPr>
              <w:rPr>
                <w:rFonts w:ascii="Arial" w:hAnsi="Arial"/>
                <w:szCs w:val="22"/>
              </w:rPr>
            </w:pPr>
          </w:p>
        </w:tc>
      </w:tr>
      <w:tr w:rsidR="00D53FE5" w:rsidRPr="00364A93" w14:paraId="0F27E994" w14:textId="77777777" w:rsidTr="00D53FE5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768C" w14:textId="3B71DBB3" w:rsidR="00D53FE5" w:rsidRDefault="00D53FE5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Was bedeutet «</w:t>
            </w:r>
            <w:r>
              <w:rPr>
                <w:rFonts w:ascii="Arial" w:hAnsi="Arial"/>
                <w:szCs w:val="22"/>
              </w:rPr>
              <w:t>V</w:t>
            </w:r>
            <w:r>
              <w:rPr>
                <w:rFonts w:ascii="Arial" w:hAnsi="Arial"/>
                <w:szCs w:val="22"/>
              </w:rPr>
              <w:t>erbal»</w:t>
            </w:r>
            <w:r>
              <w:rPr>
                <w:rFonts w:ascii="Arial" w:hAnsi="Arial"/>
                <w:szCs w:val="22"/>
              </w:rPr>
              <w:t>?</w:t>
            </w:r>
          </w:p>
          <w:p w14:paraId="0B1E9E8C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2D6CBDD4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3FBB4A8D" w14:textId="77777777" w:rsidR="00D53FE5" w:rsidRPr="00364A93" w:rsidRDefault="00D53FE5" w:rsidP="00865F92">
            <w:pPr>
              <w:rPr>
                <w:rFonts w:ascii="Arial" w:hAnsi="Arial"/>
                <w:szCs w:val="22"/>
              </w:rPr>
            </w:pPr>
          </w:p>
        </w:tc>
      </w:tr>
      <w:tr w:rsidR="00D53FE5" w:rsidRPr="00364A93" w14:paraId="74A70DE0" w14:textId="77777777" w:rsidTr="00D53FE5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022D" w14:textId="1A064007" w:rsidR="00D53FE5" w:rsidRDefault="00D53FE5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Was bedeutet «</w:t>
            </w:r>
            <w:r>
              <w:rPr>
                <w:rFonts w:ascii="Arial" w:hAnsi="Arial"/>
                <w:szCs w:val="22"/>
              </w:rPr>
              <w:t>Non</w:t>
            </w:r>
            <w:r>
              <w:rPr>
                <w:rFonts w:ascii="Arial" w:hAnsi="Arial"/>
                <w:szCs w:val="22"/>
              </w:rPr>
              <w:t>verbal»</w:t>
            </w:r>
            <w:r>
              <w:rPr>
                <w:rFonts w:ascii="Arial" w:hAnsi="Arial"/>
                <w:szCs w:val="22"/>
              </w:rPr>
              <w:t>?</w:t>
            </w:r>
          </w:p>
          <w:p w14:paraId="61A15EC6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37310232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6E2DF89A" w14:textId="77777777" w:rsidR="00D53FE5" w:rsidRPr="00364A93" w:rsidRDefault="00D53FE5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78A71845" w14:textId="65B9A607" w:rsidR="00D53FE5" w:rsidRDefault="00D53FE5" w:rsidP="008C68FF">
      <w:pPr>
        <w:pStyle w:val="Textkrper"/>
        <w:rPr>
          <w:rFonts w:cstheme="minorHAnsi"/>
          <w:highlight w:val="yellow"/>
          <w:lang w:eastAsia="de-CH"/>
        </w:rPr>
      </w:pPr>
    </w:p>
    <w:p w14:paraId="1E2338CE" w14:textId="77777777" w:rsidR="00D53FE5" w:rsidRDefault="00D53FE5" w:rsidP="008C68FF">
      <w:pPr>
        <w:pStyle w:val="Textkrper"/>
        <w:rPr>
          <w:rFonts w:cstheme="minorHAnsi"/>
          <w:highlight w:val="yellow"/>
          <w:lang w:eastAsia="de-CH"/>
        </w:rPr>
      </w:pPr>
    </w:p>
    <w:p w14:paraId="4AC78B70" w14:textId="42A6977A" w:rsidR="00D53FE5" w:rsidRPr="00D53FE5" w:rsidRDefault="00D53FE5" w:rsidP="00D53F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Aktives Zuhören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D53FE5" w:rsidRPr="00364A93" w14:paraId="5441932B" w14:textId="77777777" w:rsidTr="00865F92">
        <w:tc>
          <w:tcPr>
            <w:tcW w:w="10173" w:type="dxa"/>
          </w:tcPr>
          <w:p w14:paraId="2F61423A" w14:textId="159BBF2D" w:rsidR="00D53FE5" w:rsidRDefault="00D53FE5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Auf was muss beim aktiven Zuhören geachtet werden (4 Punkte mindestens)</w:t>
            </w:r>
          </w:p>
          <w:p w14:paraId="41367553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613FCB37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6763E38E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7E1DB1F9" w14:textId="77777777" w:rsidR="00D53FE5" w:rsidRPr="00364A93" w:rsidRDefault="00D53FE5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47D3D90C" w14:textId="34346DC6" w:rsidR="00D53FE5" w:rsidRDefault="00D53FE5" w:rsidP="008C68FF">
      <w:pPr>
        <w:pStyle w:val="Textkrper"/>
        <w:rPr>
          <w:rFonts w:cstheme="minorHAnsi"/>
          <w:highlight w:val="yellow"/>
          <w:lang w:eastAsia="de-CH"/>
        </w:rPr>
      </w:pPr>
    </w:p>
    <w:p w14:paraId="4B8A996E" w14:textId="3F13197B" w:rsidR="00D53FE5" w:rsidRPr="00D53FE5" w:rsidRDefault="00D53FE5" w:rsidP="00D53F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Aktives Zuhören</w:t>
      </w:r>
      <w:r>
        <w:rPr>
          <w:rFonts w:ascii="Arial" w:hAnsi="Arial" w:cs="Arial"/>
          <w:b/>
        </w:rPr>
        <w:t xml:space="preserve"> - Beispiele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D53FE5" w:rsidRPr="00364A93" w14:paraId="2DCC3D55" w14:textId="77777777" w:rsidTr="00865F92">
        <w:tc>
          <w:tcPr>
            <w:tcW w:w="10173" w:type="dxa"/>
          </w:tcPr>
          <w:p w14:paraId="1F2CFA63" w14:textId="7D8D5ACE" w:rsidR="00D53FE5" w:rsidRDefault="00D53FE5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Was ist Dir bei den beiden Beispielen aufgefallen? (positiv/negativ)</w:t>
            </w:r>
          </w:p>
          <w:p w14:paraId="1B8E713F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429B4A17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5A7623C7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014777D1" w14:textId="77777777" w:rsidR="00D53FE5" w:rsidRPr="00364A93" w:rsidRDefault="00D53FE5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5A640E6F" w14:textId="77777777" w:rsidR="00D53FE5" w:rsidRDefault="00D53FE5" w:rsidP="008C68FF">
      <w:pPr>
        <w:pStyle w:val="Textkrper"/>
        <w:rPr>
          <w:rFonts w:cstheme="minorHAnsi"/>
          <w:highlight w:val="yellow"/>
          <w:lang w:eastAsia="de-CH"/>
        </w:rPr>
      </w:pPr>
    </w:p>
    <w:p w14:paraId="3A307069" w14:textId="522D6603" w:rsidR="00D53FE5" w:rsidRPr="00D53FE5" w:rsidRDefault="00D53FE5" w:rsidP="00D53F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Aktives Zuhören</w:t>
      </w:r>
      <w:r>
        <w:rPr>
          <w:rFonts w:ascii="Arial" w:hAnsi="Arial" w:cs="Arial"/>
          <w:b/>
        </w:rPr>
        <w:t xml:space="preserve"> … eine andere Sicht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D53FE5" w:rsidRPr="00364A93" w14:paraId="17F6A680" w14:textId="77777777" w:rsidTr="00865F92">
        <w:tc>
          <w:tcPr>
            <w:tcW w:w="10173" w:type="dxa"/>
          </w:tcPr>
          <w:p w14:paraId="6F55483B" w14:textId="1CA7F420" w:rsidR="00D53FE5" w:rsidRDefault="00D53FE5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Was im Verkaufsgespräch gilt, ist ebenfalls für den Pflegeberuf wichtig. Beschreibe </w:t>
            </w:r>
            <w:proofErr w:type="gramStart"/>
            <w:r>
              <w:rPr>
                <w:rFonts w:ascii="Arial" w:hAnsi="Arial"/>
                <w:szCs w:val="22"/>
              </w:rPr>
              <w:t>eine Situation</w:t>
            </w:r>
            <w:proofErr w:type="gramEnd"/>
            <w:r>
              <w:rPr>
                <w:rFonts w:ascii="Arial" w:hAnsi="Arial"/>
                <w:szCs w:val="22"/>
              </w:rPr>
              <w:t xml:space="preserve"> wo im Pflegealltag ein «Fehler» gemacht wurde und wie man diese Situation besser hätte lösen können.</w:t>
            </w:r>
          </w:p>
          <w:p w14:paraId="35C0E257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0329DF9C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78741280" w14:textId="77777777" w:rsidR="00D53FE5" w:rsidRPr="00364A93" w:rsidRDefault="00D53FE5" w:rsidP="00865F92">
            <w:pPr>
              <w:rPr>
                <w:rFonts w:ascii="Arial" w:hAnsi="Arial"/>
                <w:szCs w:val="22"/>
              </w:rPr>
            </w:pPr>
          </w:p>
        </w:tc>
      </w:tr>
    </w:tbl>
    <w:p w14:paraId="48D58E3F" w14:textId="32E18799" w:rsidR="00D53FE5" w:rsidRDefault="00D53FE5" w:rsidP="008C68FF">
      <w:pPr>
        <w:pStyle w:val="Textkrper"/>
        <w:rPr>
          <w:rFonts w:cstheme="minorHAnsi"/>
          <w:highlight w:val="yellow"/>
          <w:lang w:eastAsia="de-CH"/>
        </w:rPr>
      </w:pPr>
    </w:p>
    <w:p w14:paraId="72D4915F" w14:textId="7421B917" w:rsidR="00D53FE5" w:rsidRPr="00D53FE5" w:rsidRDefault="00D53FE5" w:rsidP="00D53F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Aktives Zuhören - Eigene Fähigkeiten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D53FE5" w:rsidRPr="00364A93" w14:paraId="36B8D57B" w14:textId="77777777" w:rsidTr="00865F92">
        <w:tc>
          <w:tcPr>
            <w:tcW w:w="10173" w:type="dxa"/>
          </w:tcPr>
          <w:p w14:paraId="5FD9D123" w14:textId="1DF41C42" w:rsidR="00D53FE5" w:rsidRDefault="00D53FE5" w:rsidP="00865F9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Was gelingt Dir bereits gut und wo kannst Du Dich noch verbessern?</w:t>
            </w:r>
          </w:p>
          <w:p w14:paraId="42390DA5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21CD5C4B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5E5A6B8E" w14:textId="77777777" w:rsidR="00D53FE5" w:rsidRDefault="00D53FE5" w:rsidP="00865F92">
            <w:pPr>
              <w:rPr>
                <w:rFonts w:ascii="Arial" w:hAnsi="Arial"/>
                <w:szCs w:val="22"/>
              </w:rPr>
            </w:pPr>
          </w:p>
          <w:p w14:paraId="4DDD1D46" w14:textId="77777777" w:rsidR="00D53FE5" w:rsidRPr="00364A93" w:rsidRDefault="00D53FE5" w:rsidP="00865F92">
            <w:pPr>
              <w:rPr>
                <w:rFonts w:ascii="Arial" w:hAnsi="Arial"/>
                <w:szCs w:val="22"/>
              </w:rPr>
            </w:pPr>
          </w:p>
        </w:tc>
      </w:tr>
      <w:permEnd w:id="2057074044"/>
    </w:tbl>
    <w:p w14:paraId="5E8650EE" w14:textId="47E14085" w:rsidR="00FB672B" w:rsidRPr="00FB672B" w:rsidRDefault="00FB672B" w:rsidP="00D53FE5">
      <w:pPr>
        <w:rPr>
          <w:lang w:eastAsia="de-CH"/>
        </w:rPr>
      </w:pPr>
    </w:p>
    <w:sectPr w:rsidR="00FB672B" w:rsidRPr="00FB672B" w:rsidSect="00FB672B">
      <w:footerReference w:type="default" r:id="rId15"/>
      <w:pgSz w:w="11906" w:h="16838"/>
      <w:pgMar w:top="1018" w:right="991" w:bottom="993" w:left="1276" w:header="567" w:footer="404" w:gutter="0"/>
      <w:cols w:space="72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090AE" w14:textId="77777777" w:rsidR="00FA4941" w:rsidRDefault="00FA4941">
      <w:r>
        <w:separator/>
      </w:r>
    </w:p>
  </w:endnote>
  <w:endnote w:type="continuationSeparator" w:id="0">
    <w:p w14:paraId="549814B5" w14:textId="77777777" w:rsidR="00FA4941" w:rsidRDefault="00FA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2AEA1" w14:textId="77777777" w:rsidR="008078D6" w:rsidRDefault="008078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4176796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1364525D" w14:textId="1F1561A6" w:rsidR="002668FA" w:rsidRPr="00FB672B" w:rsidRDefault="00FB672B" w:rsidP="00FB672B">
        <w:pPr>
          <w:pStyle w:val="Fuzeile"/>
        </w:pPr>
        <w:r w:rsidRPr="00C265E9">
          <w:rPr>
            <w:rFonts w:cstheme="minorHAnsi"/>
            <w:sz w:val="12"/>
            <w:szCs w:val="16"/>
          </w:rPr>
          <w:t xml:space="preserve">Stiftung OdA Gesundheit und Soziales im Kanton Solothurn • Wissbächlistrasse 48 • 2540 Grenchen • Telefon 032 652 87 40 • info@sodas.ch • </w:t>
        </w:r>
        <w:hyperlink r:id="rId1" w:history="1">
          <w:r w:rsidRPr="00C265E9">
            <w:rPr>
              <w:rStyle w:val="Hyperlink"/>
              <w:rFonts w:cstheme="minorHAnsi"/>
              <w:color w:val="auto"/>
              <w:sz w:val="12"/>
              <w:szCs w:val="16"/>
            </w:rPr>
            <w:t>www.sodas.ch</w:t>
          </w:r>
        </w:hyperlink>
        <w:r>
          <w:rPr>
            <w:rFonts w:cstheme="minorHAnsi"/>
          </w:rPr>
          <w:tab/>
          <w:t xml:space="preserve"> </w:t>
        </w:r>
        <w:sdt>
          <w:sdtPr>
            <w:id w:val="849615315"/>
            <w:docPartObj>
              <w:docPartGallery w:val="Page Numbers (Top of Page)"/>
              <w:docPartUnique/>
            </w:docPartObj>
          </w:sdtPr>
          <w:sdtEndPr/>
          <w:sdtContent>
            <w:r w:rsidRPr="00C265E9">
              <w:rPr>
                <w:rFonts w:cstheme="minorHAnsi"/>
                <w:sz w:val="12"/>
                <w:szCs w:val="12"/>
                <w:lang w:val="de-DE"/>
              </w:rPr>
              <w:t xml:space="preserve">Seite </w:t>
            </w:r>
            <w:r w:rsidRPr="00C265E9">
              <w:rPr>
                <w:rFonts w:cstheme="minorHAnsi"/>
                <w:sz w:val="12"/>
                <w:szCs w:val="12"/>
              </w:rPr>
              <w:fldChar w:fldCharType="begin"/>
            </w:r>
            <w:r w:rsidRPr="00C265E9">
              <w:rPr>
                <w:rFonts w:cstheme="minorHAnsi"/>
                <w:sz w:val="12"/>
                <w:szCs w:val="12"/>
              </w:rPr>
              <w:instrText>PAGE</w:instrText>
            </w:r>
            <w:r w:rsidRPr="00C265E9">
              <w:rPr>
                <w:rFonts w:cstheme="minorHAnsi"/>
                <w:sz w:val="12"/>
                <w:szCs w:val="12"/>
              </w:rPr>
              <w:fldChar w:fldCharType="separate"/>
            </w:r>
            <w:r>
              <w:rPr>
                <w:rFonts w:cstheme="minorHAnsi"/>
                <w:sz w:val="12"/>
                <w:szCs w:val="12"/>
              </w:rPr>
              <w:t>1</w:t>
            </w:r>
            <w:r w:rsidRPr="00C265E9">
              <w:rPr>
                <w:rFonts w:cstheme="minorHAnsi"/>
                <w:sz w:val="12"/>
                <w:szCs w:val="12"/>
              </w:rPr>
              <w:fldChar w:fldCharType="end"/>
            </w:r>
            <w:r w:rsidRPr="00C265E9">
              <w:rPr>
                <w:rFonts w:cstheme="minorHAnsi"/>
                <w:sz w:val="12"/>
                <w:szCs w:val="12"/>
                <w:lang w:val="de-DE"/>
              </w:rPr>
              <w:t xml:space="preserve"> von </w:t>
            </w:r>
            <w:r w:rsidRPr="00C265E9">
              <w:rPr>
                <w:rFonts w:cstheme="minorHAnsi"/>
                <w:sz w:val="12"/>
                <w:szCs w:val="12"/>
              </w:rPr>
              <w:fldChar w:fldCharType="begin"/>
            </w:r>
            <w:r w:rsidRPr="00C265E9">
              <w:rPr>
                <w:rFonts w:cstheme="minorHAnsi"/>
                <w:sz w:val="12"/>
                <w:szCs w:val="12"/>
              </w:rPr>
              <w:instrText>NUMPAGES</w:instrText>
            </w:r>
            <w:r w:rsidRPr="00C265E9">
              <w:rPr>
                <w:rFonts w:cstheme="minorHAnsi"/>
                <w:sz w:val="12"/>
                <w:szCs w:val="12"/>
              </w:rPr>
              <w:fldChar w:fldCharType="separate"/>
            </w:r>
            <w:r>
              <w:rPr>
                <w:rFonts w:cstheme="minorHAnsi"/>
                <w:sz w:val="12"/>
                <w:szCs w:val="12"/>
              </w:rPr>
              <w:t>3</w:t>
            </w:r>
            <w:r w:rsidRPr="00C265E9">
              <w:rPr>
                <w:rFonts w:cstheme="minorHAnsi"/>
                <w:sz w:val="12"/>
                <w:szCs w:val="12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FFC67" w14:textId="77777777" w:rsidR="008078D6" w:rsidRDefault="008078D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6336846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5DA3214B" w14:textId="567BD816" w:rsidR="002668FA" w:rsidRPr="00C265E9" w:rsidRDefault="002668FA" w:rsidP="00C265E9">
        <w:pPr>
          <w:pStyle w:val="Fuzeile"/>
        </w:pPr>
        <w:r w:rsidRPr="00C265E9">
          <w:rPr>
            <w:rFonts w:cstheme="minorHAnsi"/>
            <w:sz w:val="12"/>
            <w:szCs w:val="16"/>
          </w:rPr>
          <w:t xml:space="preserve">Stiftung OdA Gesundheit und Soziales im Kanton Solothurn • Wissbächlistrasse 48 • 2540 Grenchen • Telefon 032 652 87 40 • info@sodas.ch • </w:t>
        </w:r>
        <w:hyperlink r:id="rId1" w:history="1">
          <w:r w:rsidRPr="00C265E9">
            <w:rPr>
              <w:rStyle w:val="Hyperlink"/>
              <w:rFonts w:cstheme="minorHAnsi"/>
              <w:color w:val="auto"/>
              <w:sz w:val="12"/>
              <w:szCs w:val="16"/>
            </w:rPr>
            <w:t>www.sodas.ch</w:t>
          </w:r>
        </w:hyperlink>
        <w:r>
          <w:rPr>
            <w:rFonts w:cstheme="minorHAnsi"/>
          </w:rPr>
          <w:tab/>
          <w:t xml:space="preserve"> </w:t>
        </w: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265E9">
              <w:rPr>
                <w:rFonts w:cstheme="minorHAnsi"/>
                <w:sz w:val="12"/>
                <w:szCs w:val="12"/>
                <w:lang w:val="de-DE"/>
              </w:rPr>
              <w:t xml:space="preserve">Seite </w:t>
            </w:r>
            <w:r w:rsidRPr="00C265E9">
              <w:rPr>
                <w:rFonts w:cstheme="minorHAnsi"/>
                <w:sz w:val="12"/>
                <w:szCs w:val="12"/>
              </w:rPr>
              <w:fldChar w:fldCharType="begin"/>
            </w:r>
            <w:r w:rsidRPr="00C265E9">
              <w:rPr>
                <w:rFonts w:cstheme="minorHAnsi"/>
                <w:sz w:val="12"/>
                <w:szCs w:val="12"/>
              </w:rPr>
              <w:instrText>PAGE</w:instrText>
            </w:r>
            <w:r w:rsidRPr="00C265E9">
              <w:rPr>
                <w:rFonts w:cstheme="minorHAnsi"/>
                <w:sz w:val="12"/>
                <w:szCs w:val="12"/>
              </w:rPr>
              <w:fldChar w:fldCharType="separate"/>
            </w:r>
            <w:r w:rsidRPr="00C265E9">
              <w:rPr>
                <w:rFonts w:cstheme="minorHAnsi"/>
                <w:sz w:val="12"/>
                <w:szCs w:val="12"/>
              </w:rPr>
              <w:t>3</w:t>
            </w:r>
            <w:r w:rsidRPr="00C265E9">
              <w:rPr>
                <w:rFonts w:cstheme="minorHAnsi"/>
                <w:sz w:val="12"/>
                <w:szCs w:val="12"/>
              </w:rPr>
              <w:fldChar w:fldCharType="end"/>
            </w:r>
            <w:r w:rsidRPr="00C265E9">
              <w:rPr>
                <w:rFonts w:cstheme="minorHAnsi"/>
                <w:sz w:val="12"/>
                <w:szCs w:val="12"/>
                <w:lang w:val="de-DE"/>
              </w:rPr>
              <w:t xml:space="preserve"> von </w:t>
            </w:r>
            <w:r w:rsidRPr="00C265E9">
              <w:rPr>
                <w:rFonts w:cstheme="minorHAnsi"/>
                <w:sz w:val="12"/>
                <w:szCs w:val="12"/>
              </w:rPr>
              <w:fldChar w:fldCharType="begin"/>
            </w:r>
            <w:r w:rsidRPr="00C265E9">
              <w:rPr>
                <w:rFonts w:cstheme="minorHAnsi"/>
                <w:sz w:val="12"/>
                <w:szCs w:val="12"/>
              </w:rPr>
              <w:instrText>NUMPAGES</w:instrText>
            </w:r>
            <w:r w:rsidRPr="00C265E9">
              <w:rPr>
                <w:rFonts w:cstheme="minorHAnsi"/>
                <w:sz w:val="12"/>
                <w:szCs w:val="12"/>
              </w:rPr>
              <w:fldChar w:fldCharType="separate"/>
            </w:r>
            <w:r w:rsidRPr="00C265E9">
              <w:rPr>
                <w:rFonts w:cstheme="minorHAnsi"/>
                <w:sz w:val="12"/>
                <w:szCs w:val="12"/>
              </w:rPr>
              <w:t>18</w:t>
            </w:r>
            <w:r w:rsidRPr="00C265E9">
              <w:rPr>
                <w:rFonts w:cstheme="minorHAnsi"/>
                <w:sz w:val="12"/>
                <w:szCs w:val="12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DC6AD" w14:textId="77777777" w:rsidR="00FA4941" w:rsidRDefault="00FA4941">
      <w:r>
        <w:separator/>
      </w:r>
    </w:p>
  </w:footnote>
  <w:footnote w:type="continuationSeparator" w:id="0">
    <w:p w14:paraId="0D2A5E8D" w14:textId="77777777" w:rsidR="00FA4941" w:rsidRDefault="00FA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9CD7E" w14:textId="77777777" w:rsidR="008078D6" w:rsidRDefault="008078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B0DD" w14:textId="77777777" w:rsidR="002668FA" w:rsidRDefault="002668FA" w:rsidP="002A02CA">
    <w:pPr>
      <w:pStyle w:val="Kopfzeile"/>
      <w:jc w:val="right"/>
      <w:rPr>
        <w:sz w:val="10"/>
        <w:szCs w:val="10"/>
      </w:rPr>
    </w:pPr>
    <w:r>
      <w:rPr>
        <w:noProof/>
        <w:lang w:eastAsia="de-CH"/>
      </w:rPr>
      <w:drawing>
        <wp:inline distT="0" distB="0" distL="0" distR="0" wp14:anchorId="0FFDF8A0" wp14:editId="1D37BCC3">
          <wp:extent cx="1261745" cy="812800"/>
          <wp:effectExtent l="0" t="0" r="0" b="6350"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812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19F19" w14:textId="5DFE8925" w:rsidR="00CA22DF" w:rsidRDefault="00CA22DF" w:rsidP="00CA22DF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08E0445C" wp14:editId="1EAB30D3">
          <wp:extent cx="1261745" cy="812800"/>
          <wp:effectExtent l="0" t="0" r="0" b="635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812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8537D8"/>
    <w:multiLevelType w:val="hybridMultilevel"/>
    <w:tmpl w:val="29BA4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2ACF"/>
    <w:multiLevelType w:val="hybridMultilevel"/>
    <w:tmpl w:val="109A5838"/>
    <w:lvl w:ilvl="0" w:tplc="A3DA8CA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3F7A"/>
    <w:multiLevelType w:val="hybridMultilevel"/>
    <w:tmpl w:val="EFAAEF40"/>
    <w:lvl w:ilvl="0" w:tplc="A3DA8CA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B43F4"/>
    <w:multiLevelType w:val="hybridMultilevel"/>
    <w:tmpl w:val="D0888B02"/>
    <w:lvl w:ilvl="0" w:tplc="ABA20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D4135"/>
    <w:multiLevelType w:val="hybridMultilevel"/>
    <w:tmpl w:val="5A4800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E3EDF"/>
    <w:multiLevelType w:val="hybridMultilevel"/>
    <w:tmpl w:val="DED41D20"/>
    <w:lvl w:ilvl="0" w:tplc="B01EF56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8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67D06EF"/>
    <w:multiLevelType w:val="hybridMultilevel"/>
    <w:tmpl w:val="4DC887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54C3C"/>
    <w:multiLevelType w:val="hybridMultilevel"/>
    <w:tmpl w:val="B888C1A8"/>
    <w:lvl w:ilvl="0" w:tplc="A3DA8CA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A4965"/>
    <w:multiLevelType w:val="hybridMultilevel"/>
    <w:tmpl w:val="760E615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34825"/>
    <w:multiLevelType w:val="hybridMultilevel"/>
    <w:tmpl w:val="280A68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E41CA"/>
    <w:multiLevelType w:val="hybridMultilevel"/>
    <w:tmpl w:val="DA1635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F0114"/>
    <w:multiLevelType w:val="hybridMultilevel"/>
    <w:tmpl w:val="FE14DC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07"/>
    <w:rsid w:val="000428E2"/>
    <w:rsid w:val="0007510A"/>
    <w:rsid w:val="000E3707"/>
    <w:rsid w:val="001D2C95"/>
    <w:rsid w:val="00205749"/>
    <w:rsid w:val="002261AC"/>
    <w:rsid w:val="002668FA"/>
    <w:rsid w:val="002A02CA"/>
    <w:rsid w:val="002F0E1D"/>
    <w:rsid w:val="00356955"/>
    <w:rsid w:val="00486FF0"/>
    <w:rsid w:val="00517049"/>
    <w:rsid w:val="00542DB0"/>
    <w:rsid w:val="0054406B"/>
    <w:rsid w:val="005C7AF1"/>
    <w:rsid w:val="005E119B"/>
    <w:rsid w:val="00612E5A"/>
    <w:rsid w:val="00623CD3"/>
    <w:rsid w:val="006666AF"/>
    <w:rsid w:val="00693AEE"/>
    <w:rsid w:val="006C4CAA"/>
    <w:rsid w:val="006E2272"/>
    <w:rsid w:val="0070062F"/>
    <w:rsid w:val="00711F32"/>
    <w:rsid w:val="00714B35"/>
    <w:rsid w:val="00744B1D"/>
    <w:rsid w:val="00776A81"/>
    <w:rsid w:val="00782468"/>
    <w:rsid w:val="00782CDE"/>
    <w:rsid w:val="00795627"/>
    <w:rsid w:val="008052C2"/>
    <w:rsid w:val="008078D6"/>
    <w:rsid w:val="008B0362"/>
    <w:rsid w:val="008C68FF"/>
    <w:rsid w:val="008D04CF"/>
    <w:rsid w:val="008F564B"/>
    <w:rsid w:val="00921882"/>
    <w:rsid w:val="009567D5"/>
    <w:rsid w:val="009603B6"/>
    <w:rsid w:val="009A4727"/>
    <w:rsid w:val="009C0C57"/>
    <w:rsid w:val="009F31A0"/>
    <w:rsid w:val="00A03A9D"/>
    <w:rsid w:val="00AB0D14"/>
    <w:rsid w:val="00AD42C7"/>
    <w:rsid w:val="00AE3706"/>
    <w:rsid w:val="00B02586"/>
    <w:rsid w:val="00B264F5"/>
    <w:rsid w:val="00B2754C"/>
    <w:rsid w:val="00B33851"/>
    <w:rsid w:val="00B44737"/>
    <w:rsid w:val="00B66E24"/>
    <w:rsid w:val="00B71BDB"/>
    <w:rsid w:val="00BA0A48"/>
    <w:rsid w:val="00BF52B7"/>
    <w:rsid w:val="00C12D1E"/>
    <w:rsid w:val="00C265E9"/>
    <w:rsid w:val="00CA22DF"/>
    <w:rsid w:val="00CD18D7"/>
    <w:rsid w:val="00CF7697"/>
    <w:rsid w:val="00CF7C9B"/>
    <w:rsid w:val="00D2078E"/>
    <w:rsid w:val="00D4177D"/>
    <w:rsid w:val="00D53FE5"/>
    <w:rsid w:val="00D6582A"/>
    <w:rsid w:val="00DA3BC7"/>
    <w:rsid w:val="00DF286B"/>
    <w:rsid w:val="00E1723D"/>
    <w:rsid w:val="00E637B5"/>
    <w:rsid w:val="00E76B2F"/>
    <w:rsid w:val="00EB1188"/>
    <w:rsid w:val="00EC58C6"/>
    <w:rsid w:val="00F247AA"/>
    <w:rsid w:val="00F76983"/>
    <w:rsid w:val="00F96547"/>
    <w:rsid w:val="00FA4941"/>
    <w:rsid w:val="00F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;"/>
  <w14:docId w14:val="0EF295B1"/>
  <w15:chartTrackingRefBased/>
  <w15:docId w15:val="{49F507B2-7641-4389-80A5-753A21CF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18D7"/>
    <w:pPr>
      <w:suppressAutoHyphens/>
    </w:pPr>
    <w:rPr>
      <w:rFonts w:asciiTheme="minorHAnsi" w:hAnsiTheme="minorHAnsi"/>
      <w:color w:val="00000A"/>
      <w:kern w:val="1"/>
      <w:sz w:val="24"/>
      <w:szCs w:val="24"/>
      <w:lang w:eastAsia="de-DE"/>
    </w:rPr>
  </w:style>
  <w:style w:type="paragraph" w:styleId="berschrift1">
    <w:name w:val="heading 1"/>
    <w:basedOn w:val="Standard"/>
    <w:next w:val="Textkrper"/>
    <w:qFormat/>
    <w:rsid w:val="00CD18D7"/>
    <w:pPr>
      <w:numPr>
        <w:numId w:val="1"/>
      </w:numPr>
      <w:spacing w:before="280" w:after="280"/>
      <w:outlineLvl w:val="0"/>
    </w:pPr>
    <w:rPr>
      <w:rFonts w:ascii="Calibri" w:hAnsi="Calibri"/>
      <w:b/>
      <w:bCs/>
      <w:sz w:val="28"/>
      <w:szCs w:val="48"/>
      <w:lang w:eastAsia="de-CH"/>
    </w:rPr>
  </w:style>
  <w:style w:type="paragraph" w:styleId="berschrift2">
    <w:name w:val="heading 2"/>
    <w:basedOn w:val="Standard"/>
    <w:next w:val="Textkrper"/>
    <w:qFormat/>
    <w:rsid w:val="00CD18D7"/>
    <w:pPr>
      <w:numPr>
        <w:ilvl w:val="1"/>
        <w:numId w:val="1"/>
      </w:numPr>
      <w:spacing w:before="280" w:after="280"/>
      <w:outlineLvl w:val="1"/>
    </w:pPr>
    <w:rPr>
      <w:b/>
      <w:bCs/>
      <w:szCs w:val="36"/>
      <w:lang w:eastAsia="de-CH"/>
    </w:rPr>
  </w:style>
  <w:style w:type="paragraph" w:styleId="berschrift3">
    <w:name w:val="heading 3"/>
    <w:basedOn w:val="Standard"/>
    <w:next w:val="Textkrper"/>
    <w:qFormat/>
    <w:rsid w:val="00205749"/>
    <w:pPr>
      <w:numPr>
        <w:ilvl w:val="2"/>
        <w:numId w:val="1"/>
      </w:numPr>
      <w:spacing w:before="280" w:after="280"/>
      <w:outlineLvl w:val="2"/>
    </w:pPr>
    <w:rPr>
      <w:b/>
      <w:bCs/>
      <w:szCs w:val="27"/>
      <w:lang w:eastAsia="de-CH"/>
    </w:rPr>
  </w:style>
  <w:style w:type="paragraph" w:styleId="berschrift4">
    <w:name w:val="heading 4"/>
    <w:basedOn w:val="Standard"/>
    <w:next w:val="Textkrper"/>
    <w:qFormat/>
    <w:pPr>
      <w:numPr>
        <w:ilvl w:val="3"/>
        <w:numId w:val="1"/>
      </w:numPr>
      <w:spacing w:before="280" w:after="280"/>
      <w:outlineLvl w:val="3"/>
    </w:pPr>
    <w:rPr>
      <w:b/>
      <w:bCs/>
      <w:lang w:eastAsia="de-CH"/>
    </w:rPr>
  </w:style>
  <w:style w:type="paragraph" w:styleId="berschrift5">
    <w:name w:val="heading 5"/>
    <w:basedOn w:val="Standard"/>
    <w:link w:val="berschrift5Zchn"/>
    <w:uiPriority w:val="9"/>
    <w:qFormat/>
    <w:rsid w:val="00D6582A"/>
    <w:pPr>
      <w:numPr>
        <w:ilvl w:val="4"/>
        <w:numId w:val="1"/>
      </w:numPr>
      <w:suppressAutoHyphens w:val="0"/>
      <w:spacing w:before="165" w:after="165"/>
      <w:outlineLvl w:val="4"/>
    </w:pPr>
    <w:rPr>
      <w:rFonts w:ascii="inherit" w:hAnsi="inherit"/>
      <w:color w:val="000000"/>
      <w:kern w:val="0"/>
      <w:sz w:val="23"/>
      <w:szCs w:val="23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68F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68F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68F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68F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uiPriority w:val="99"/>
    <w:rPr>
      <w:sz w:val="24"/>
      <w:szCs w:val="24"/>
      <w:lang w:eastAsia="de-DE"/>
    </w:rPr>
  </w:style>
  <w:style w:type="character" w:customStyle="1" w:styleId="berschrift1Zchn">
    <w:name w:val="Überschrift 1 Zchn"/>
    <w:rPr>
      <w:b/>
      <w:bCs/>
      <w:sz w:val="48"/>
      <w:szCs w:val="48"/>
    </w:rPr>
  </w:style>
  <w:style w:type="character" w:customStyle="1" w:styleId="berschrift2Zchn">
    <w:name w:val="Überschrift 2 Zchn"/>
    <w:rPr>
      <w:b/>
      <w:bCs/>
      <w:sz w:val="36"/>
      <w:szCs w:val="36"/>
    </w:rPr>
  </w:style>
  <w:style w:type="character" w:customStyle="1" w:styleId="berschrift3Zchn">
    <w:name w:val="Überschrift 3 Zchn"/>
    <w:rPr>
      <w:b/>
      <w:bCs/>
      <w:sz w:val="27"/>
      <w:szCs w:val="27"/>
    </w:rPr>
  </w:style>
  <w:style w:type="character" w:customStyle="1" w:styleId="berschrift4Zchn">
    <w:name w:val="Überschrift 4 Zchn"/>
    <w:rPr>
      <w:b/>
      <w:bCs/>
      <w:sz w:val="24"/>
      <w:szCs w:val="24"/>
    </w:rPr>
  </w:style>
  <w:style w:type="character" w:customStyle="1" w:styleId="toctoggle">
    <w:name w:val="toctoggle"/>
  </w:style>
  <w:style w:type="character" w:customStyle="1" w:styleId="tocnumber">
    <w:name w:val="tocnumber"/>
  </w:style>
  <w:style w:type="character" w:customStyle="1" w:styleId="toctext">
    <w:name w:val="toctext"/>
  </w:style>
  <w:style w:type="character" w:customStyle="1" w:styleId="mw-headline">
    <w:name w:val="mw-headline"/>
  </w:style>
  <w:style w:type="character" w:customStyle="1" w:styleId="mw-editsection">
    <w:name w:val="mw-editsection"/>
  </w:style>
  <w:style w:type="character" w:customStyle="1" w:styleId="mw-editsection-bracket">
    <w:name w:val="mw-editsection-bracke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sz w:val="20"/>
    </w:rPr>
  </w:style>
  <w:style w:type="character" w:customStyle="1" w:styleId="ListLabel55">
    <w:name w:val="ListLabel 55"/>
    <w:rPr>
      <w:sz w:val="20"/>
    </w:rPr>
  </w:style>
  <w:style w:type="character" w:customStyle="1" w:styleId="ListLabel56">
    <w:name w:val="ListLabel 56"/>
    <w:rPr>
      <w:sz w:val="20"/>
    </w:rPr>
  </w:style>
  <w:style w:type="character" w:customStyle="1" w:styleId="ListLabel57">
    <w:name w:val="ListLabel 57"/>
    <w:rPr>
      <w:sz w:val="20"/>
    </w:rPr>
  </w:style>
  <w:style w:type="character" w:customStyle="1" w:styleId="ListLabel58">
    <w:name w:val="ListLabel 58"/>
    <w:rPr>
      <w:sz w:val="20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sz w:val="20"/>
    </w:rPr>
  </w:style>
  <w:style w:type="character" w:customStyle="1" w:styleId="ListLabel61">
    <w:name w:val="ListLabel 61"/>
    <w:rPr>
      <w:sz w:val="20"/>
    </w:rPr>
  </w:style>
  <w:style w:type="character" w:customStyle="1" w:styleId="ListLabel62">
    <w:name w:val="ListLabel 62"/>
    <w:rPr>
      <w:sz w:val="20"/>
    </w:rPr>
  </w:style>
  <w:style w:type="character" w:customStyle="1" w:styleId="ListLabel63">
    <w:name w:val="ListLabel 63"/>
    <w:rPr>
      <w:sz w:val="20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eastAsia="Times New Roman" w:cs="Times New Roman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Briefkopfadresse">
    <w:name w:val="Briefkopfadresse"/>
    <w:basedOn w:val="Standard"/>
    <w:rPr>
      <w:rFonts w:ascii="Times" w:hAnsi="Times" w:cs="Times"/>
      <w:lang w:val="de-DE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StandardWeb1">
    <w:name w:val="Standard (Web)1"/>
    <w:basedOn w:val="Standard"/>
    <w:pPr>
      <w:spacing w:before="280" w:after="280"/>
    </w:pPr>
    <w:rPr>
      <w:rFonts w:ascii="Arial" w:hAnsi="Arial" w:cs="Arial"/>
      <w:color w:val="686868"/>
      <w:sz w:val="18"/>
      <w:szCs w:val="18"/>
      <w:lang w:eastAsia="de-CH"/>
    </w:rPr>
  </w:style>
  <w:style w:type="paragraph" w:customStyle="1" w:styleId="Listenabsatz1">
    <w:name w:val="Listenabsatz1"/>
    <w:basedOn w:val="Standard"/>
    <w:pPr>
      <w:ind w:left="720"/>
      <w:contextualSpacing/>
    </w:pPr>
  </w:style>
  <w:style w:type="paragraph" w:styleId="Umschlagadresse">
    <w:name w:val="envelope address"/>
    <w:basedOn w:val="Standard"/>
    <w:pPr>
      <w:suppressLineNumbers/>
    </w:p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</w:style>
  <w:style w:type="paragraph" w:customStyle="1" w:styleId="Tabellenberschrift">
    <w:name w:val="Tabellen Überschrift"/>
    <w:basedOn w:val="TabellenInhalt"/>
    <w:pPr>
      <w:suppressLineNumbers/>
      <w:jc w:val="center"/>
    </w:pPr>
    <w:rPr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582A"/>
    <w:rPr>
      <w:rFonts w:ascii="inherit" w:hAnsi="inherit"/>
      <w:color w:val="000000"/>
      <w:sz w:val="23"/>
      <w:szCs w:val="23"/>
    </w:rPr>
  </w:style>
  <w:style w:type="character" w:styleId="Fett">
    <w:name w:val="Strong"/>
    <w:basedOn w:val="Absatz-Standardschriftart"/>
    <w:uiPriority w:val="22"/>
    <w:qFormat/>
    <w:rsid w:val="00D6582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6582A"/>
    <w:pPr>
      <w:suppressAutoHyphens w:val="0"/>
      <w:spacing w:after="165"/>
    </w:pPr>
    <w:rPr>
      <w:color w:val="auto"/>
      <w:kern w:val="0"/>
      <w:sz w:val="26"/>
      <w:szCs w:val="26"/>
      <w:lang w:eastAsia="de-CH"/>
    </w:rPr>
  </w:style>
  <w:style w:type="character" w:customStyle="1" w:styleId="expandercomparator6">
    <w:name w:val="expandercomparator6"/>
    <w:basedOn w:val="Absatz-Standardschriftart"/>
    <w:rsid w:val="00D6582A"/>
  </w:style>
  <w:style w:type="character" w:customStyle="1" w:styleId="context-menu7">
    <w:name w:val="context-menu7"/>
    <w:basedOn w:val="Absatz-Standardschriftart"/>
    <w:rsid w:val="00D658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B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BDB"/>
    <w:rPr>
      <w:rFonts w:ascii="Segoe UI" w:hAnsi="Segoe UI" w:cs="Segoe UI"/>
      <w:color w:val="00000A"/>
      <w:kern w:val="1"/>
      <w:sz w:val="18"/>
      <w:szCs w:val="18"/>
      <w:lang w:eastAsia="de-DE"/>
    </w:rPr>
  </w:style>
  <w:style w:type="character" w:customStyle="1" w:styleId="KopfzeileZchn">
    <w:name w:val="Kopfzeile Zchn"/>
    <w:link w:val="Kopfzeile"/>
    <w:uiPriority w:val="99"/>
    <w:rsid w:val="00BA0A48"/>
    <w:rPr>
      <w:color w:val="00000A"/>
      <w:kern w:val="1"/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qFormat/>
    <w:rsid w:val="00BA0A48"/>
    <w:pPr>
      <w:suppressAutoHyphens w:val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BA0A48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Listenabsatz">
    <w:name w:val="List Paragraph"/>
    <w:basedOn w:val="Standard"/>
    <w:uiPriority w:val="34"/>
    <w:qFormat/>
    <w:rsid w:val="00E76B2F"/>
    <w:pPr>
      <w:suppressAutoHyphens w:val="0"/>
      <w:ind w:left="720"/>
      <w:contextualSpacing/>
    </w:pPr>
    <w:rPr>
      <w:color w:val="auto"/>
      <w:kern w:val="0"/>
    </w:rPr>
  </w:style>
  <w:style w:type="paragraph" w:styleId="Untertitel">
    <w:name w:val="Subtitle"/>
    <w:basedOn w:val="Standard"/>
    <w:next w:val="Standard"/>
    <w:link w:val="UntertitelZchn"/>
    <w:qFormat/>
    <w:rsid w:val="00E76B2F"/>
    <w:pPr>
      <w:numPr>
        <w:ilvl w:val="1"/>
      </w:numPr>
      <w:suppressAutoHyphens w:val="0"/>
      <w:spacing w:after="160"/>
    </w:pPr>
    <w:rPr>
      <w:rFonts w:eastAsiaTheme="minorEastAsia" w:cstheme="minorBidi"/>
      <w:color w:val="5A5A5A" w:themeColor="text1" w:themeTint="A5"/>
      <w:spacing w:val="15"/>
      <w:kern w:val="0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E76B2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76B2F"/>
    <w:pPr>
      <w:keepNext/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205749"/>
    <w:pPr>
      <w:tabs>
        <w:tab w:val="left" w:pos="440"/>
        <w:tab w:val="right" w:leader="dot" w:pos="9771"/>
      </w:tabs>
      <w:spacing w:after="100"/>
    </w:pPr>
    <w:rPr>
      <w:rFonts w:cstheme="minorHAnsi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68FF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68FF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68FF"/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68FF"/>
    <w:rPr>
      <w:rFonts w:asciiTheme="majorHAnsi" w:eastAsiaTheme="majorEastAsia" w:hAnsiTheme="majorHAnsi" w:cstheme="majorBidi"/>
      <w:i/>
      <w:iCs/>
      <w:color w:val="272727" w:themeColor="text1" w:themeTint="D8"/>
      <w:kern w:val="1"/>
      <w:sz w:val="21"/>
      <w:szCs w:val="21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9C0C57"/>
    <w:pPr>
      <w:suppressAutoHyphens w:val="0"/>
      <w:spacing w:after="100" w:line="259" w:lineRule="auto"/>
      <w:ind w:left="220"/>
    </w:pPr>
    <w:rPr>
      <w:rFonts w:eastAsiaTheme="minorEastAsia"/>
      <w:color w:val="auto"/>
      <w:kern w:val="0"/>
      <w:szCs w:val="22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9C0C57"/>
    <w:pPr>
      <w:suppressAutoHyphens w:val="0"/>
      <w:spacing w:after="100" w:line="259" w:lineRule="auto"/>
      <w:ind w:left="440"/>
    </w:pPr>
    <w:rPr>
      <w:rFonts w:eastAsiaTheme="minorEastAsia"/>
      <w:color w:val="auto"/>
      <w:kern w:val="0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89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114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2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7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das.ch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das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7_Gesch&#228;ftsleitung\11_Logo\sodas_vorlage_bb_a4_hoch_logozusatz_34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E741-6DD2-45BD-AEC3-A5FA2FCB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N:\07_Geschäftsleitung\11_Logo\sodas_vorlage_bb_a4_hoch_logozusatz_347.dot</Template>
  <TotalTime>0</TotalTime>
  <Pages>6</Pages>
  <Words>324</Words>
  <Characters>2046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«Firma»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«Firma»</dc:title>
  <dc:subject/>
  <dc:creator>Ursula Grüring</dc:creator>
  <cp:keywords/>
  <dc:description/>
  <cp:lastModifiedBy>Spichiger Mario, INFORAMA Lehrperson</cp:lastModifiedBy>
  <cp:revision>4</cp:revision>
  <cp:lastPrinted>1899-12-31T23:00:00Z</cp:lastPrinted>
  <dcterms:created xsi:type="dcterms:W3CDTF">2021-05-07T17:08:00Z</dcterms:created>
  <dcterms:modified xsi:type="dcterms:W3CDTF">2021-05-07T17:13:00Z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suissetec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